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123E10F2" w:rsidR="009E6344" w:rsidRDefault="009E6344" w:rsidP="00E32E1F">
      <w:pPr>
        <w:spacing w:line="360" w:lineRule="auto"/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7A56">
        <w:rPr>
          <w:sz w:val="28"/>
          <w:szCs w:val="28"/>
        </w:rPr>
        <w:t xml:space="preserve"> 4</w:t>
      </w:r>
    </w:p>
    <w:p w14:paraId="2B3CEFCE" w14:textId="3B542CAD" w:rsidR="00E32E1F" w:rsidRDefault="00E32E1F" w:rsidP="00E32E1F">
      <w:pPr>
        <w:spacing w:line="360" w:lineRule="auto"/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5BC8727F" w14:textId="77777777" w:rsidR="00E32E1F" w:rsidRPr="00B622D9" w:rsidRDefault="00E32E1F" w:rsidP="00E32E1F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3DD68F9" w14:textId="77777777" w:rsidR="00E32E1F" w:rsidRDefault="00E32E1F" w:rsidP="00E32E1F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010F571" w14:textId="77777777" w:rsidR="00E32E1F" w:rsidRDefault="00E32E1F" w:rsidP="00E32E1F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35A4D9DA" w14:textId="77777777" w:rsidR="00E32E1F" w:rsidRDefault="00E32E1F" w:rsidP="00E32E1F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104645F5" w14:textId="6811D531" w:rsidR="00E32E1F" w:rsidRPr="005429DB" w:rsidRDefault="00E32E1F" w:rsidP="00E32E1F">
      <w:pPr>
        <w:ind w:left="142" w:right="-46" w:firstLine="4394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A0D6B8DE76442DAAA2B2AA19B65CB33"/>
          </w:placeholder>
        </w:sdtPr>
        <w:sdtEndPr/>
        <w:sdtContent>
          <w:r w:rsidR="009A5823">
            <w:rPr>
              <w:sz w:val="28"/>
              <w:szCs w:val="28"/>
            </w:rPr>
            <w:t>18 февраля 2026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CA4410D08B64C4AAD9CE8DF34F7BF00"/>
          </w:placeholder>
        </w:sdtPr>
        <w:sdtEndPr/>
        <w:sdtContent>
          <w:r w:rsidR="009A5823">
            <w:rPr>
              <w:sz w:val="28"/>
              <w:szCs w:val="28"/>
            </w:rPr>
            <w:t>78</w:t>
          </w:r>
          <w:bookmarkStart w:id="0" w:name="_GoBack"/>
          <w:bookmarkEnd w:id="0"/>
        </w:sdtContent>
      </w:sdt>
    </w:p>
    <w:p w14:paraId="72F67F99" w14:textId="77777777" w:rsidR="00E32E1F" w:rsidRPr="00725616" w:rsidRDefault="00E32E1F" w:rsidP="00E32E1F">
      <w:pPr>
        <w:ind w:firstLine="4394"/>
        <w:jc w:val="center"/>
        <w:rPr>
          <w:sz w:val="28"/>
          <w:szCs w:val="28"/>
          <w:u w:val="single"/>
        </w:rPr>
      </w:pPr>
    </w:p>
    <w:p w14:paraId="601DCF33" w14:textId="77777777" w:rsidR="009E6344" w:rsidRPr="00725616" w:rsidRDefault="009E6344" w:rsidP="009E6344">
      <w:pPr>
        <w:jc w:val="center"/>
        <w:rPr>
          <w:sz w:val="28"/>
          <w:szCs w:val="28"/>
          <w:u w:val="single"/>
        </w:rPr>
      </w:pPr>
    </w:p>
    <w:p w14:paraId="13BE6A1A" w14:textId="77777777" w:rsidR="00E32E1F" w:rsidRDefault="00E32E1F" w:rsidP="008D7A56">
      <w:pPr>
        <w:suppressAutoHyphens/>
        <w:jc w:val="center"/>
        <w:rPr>
          <w:bCs/>
          <w:sz w:val="28"/>
          <w:szCs w:val="28"/>
        </w:rPr>
      </w:pPr>
      <w:r w:rsidRPr="008D7A56">
        <w:rPr>
          <w:bCs/>
          <w:sz w:val="28"/>
          <w:szCs w:val="28"/>
        </w:rPr>
        <w:t>ТРЕБОВАНИЯ К КАЧЕСТВУ УСЛУГ</w:t>
      </w:r>
      <w:r w:rsidR="008D7A56">
        <w:rPr>
          <w:bCs/>
          <w:sz w:val="28"/>
          <w:szCs w:val="28"/>
        </w:rPr>
        <w:t xml:space="preserve"> </w:t>
      </w:r>
    </w:p>
    <w:p w14:paraId="1C678BE0" w14:textId="18F1EA83" w:rsidR="008D7A56" w:rsidRPr="008D7A56" w:rsidRDefault="008D7A56" w:rsidP="008D7A56">
      <w:pPr>
        <w:suppressAutoHyphens/>
        <w:jc w:val="center"/>
        <w:rPr>
          <w:bCs/>
          <w:sz w:val="28"/>
          <w:szCs w:val="28"/>
        </w:rPr>
      </w:pPr>
      <w:r w:rsidRPr="008D7A56">
        <w:rPr>
          <w:bCs/>
          <w:sz w:val="28"/>
          <w:szCs w:val="28"/>
        </w:rPr>
        <w:t>по погребению умерших, не имеющих супруга,</w:t>
      </w:r>
      <w:r>
        <w:rPr>
          <w:bCs/>
          <w:sz w:val="28"/>
          <w:szCs w:val="28"/>
        </w:rPr>
        <w:t xml:space="preserve"> </w:t>
      </w:r>
      <w:r w:rsidRPr="008D7A56">
        <w:rPr>
          <w:bCs/>
          <w:sz w:val="28"/>
          <w:szCs w:val="28"/>
        </w:rPr>
        <w:t>близких родственников либо законного представителя умершего,</w:t>
      </w:r>
    </w:p>
    <w:p w14:paraId="4B6DDAC7" w14:textId="77777777" w:rsidR="008D7A56" w:rsidRPr="008D7A56" w:rsidRDefault="008D7A56" w:rsidP="008D7A56">
      <w:pPr>
        <w:suppressAutoHyphens/>
        <w:jc w:val="center"/>
        <w:rPr>
          <w:bCs/>
          <w:sz w:val="28"/>
          <w:szCs w:val="28"/>
        </w:rPr>
      </w:pPr>
      <w:r w:rsidRPr="008D7A56">
        <w:rPr>
          <w:bCs/>
          <w:sz w:val="28"/>
          <w:szCs w:val="28"/>
        </w:rPr>
        <w:t xml:space="preserve">оказываемых специализированной службой на территории </w:t>
      </w:r>
    </w:p>
    <w:p w14:paraId="506EEC4B" w14:textId="77777777" w:rsidR="008D7A56" w:rsidRPr="008D7A56" w:rsidRDefault="008D7A56" w:rsidP="008D7A56">
      <w:pPr>
        <w:suppressAutoHyphens/>
        <w:jc w:val="center"/>
        <w:rPr>
          <w:bCs/>
          <w:sz w:val="28"/>
          <w:szCs w:val="28"/>
        </w:rPr>
      </w:pPr>
      <w:r w:rsidRPr="008D7A56">
        <w:rPr>
          <w:bCs/>
          <w:sz w:val="28"/>
          <w:szCs w:val="28"/>
        </w:rPr>
        <w:t xml:space="preserve">муниципального образования Ногликский муниципальный округ </w:t>
      </w:r>
    </w:p>
    <w:p w14:paraId="7E6BCD9F" w14:textId="7C71FD6B" w:rsidR="009E6344" w:rsidRDefault="008D7A56" w:rsidP="008D7A56">
      <w:pPr>
        <w:suppressAutoHyphens/>
        <w:jc w:val="center"/>
        <w:rPr>
          <w:bCs/>
          <w:sz w:val="28"/>
          <w:szCs w:val="28"/>
        </w:rPr>
      </w:pPr>
      <w:r w:rsidRPr="008D7A56">
        <w:rPr>
          <w:bCs/>
          <w:sz w:val="28"/>
          <w:szCs w:val="28"/>
        </w:rPr>
        <w:t>Сахалинской области</w:t>
      </w:r>
    </w:p>
    <w:p w14:paraId="6522A071" w14:textId="77777777" w:rsidR="008D7A56" w:rsidRDefault="008D7A56" w:rsidP="008D7A56">
      <w:pPr>
        <w:suppressAutoHyphens/>
        <w:jc w:val="center"/>
        <w:rPr>
          <w:sz w:val="28"/>
          <w:szCs w:val="28"/>
        </w:rPr>
      </w:pPr>
    </w:p>
    <w:p w14:paraId="08BC5728" w14:textId="77777777" w:rsidR="009E6344" w:rsidRDefault="009E6344" w:rsidP="009E6344">
      <w:pPr>
        <w:jc w:val="both"/>
        <w:rPr>
          <w:sz w:val="28"/>
          <w:szCs w:val="28"/>
        </w:rPr>
        <w:sectPr w:rsidR="009E6344" w:rsidSect="00E32E1F">
          <w:type w:val="continuous"/>
          <w:pgSz w:w="11906" w:h="16838"/>
          <w:pgMar w:top="709" w:right="1134" w:bottom="0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5103"/>
      </w:tblGrid>
      <w:tr w:rsidR="008D7A56" w:rsidRPr="008D7A56" w14:paraId="46A7E306" w14:textId="77777777" w:rsidTr="00FB7ABB">
        <w:tc>
          <w:tcPr>
            <w:tcW w:w="675" w:type="dxa"/>
          </w:tcPr>
          <w:p w14:paraId="134DD59E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119" w:type="dxa"/>
          </w:tcPr>
          <w:p w14:paraId="2C08D8CE" w14:textId="77777777" w:rsidR="008D7A56" w:rsidRPr="008D7A56" w:rsidRDefault="008D7A56" w:rsidP="008D7A56">
            <w:pPr>
              <w:jc w:val="center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Перечень услуг</w:t>
            </w:r>
          </w:p>
        </w:tc>
        <w:tc>
          <w:tcPr>
            <w:tcW w:w="5103" w:type="dxa"/>
          </w:tcPr>
          <w:p w14:paraId="6A721879" w14:textId="142DB5E8" w:rsidR="008D7A56" w:rsidRPr="008D7A56" w:rsidRDefault="008D7A56" w:rsidP="008D7A56">
            <w:pPr>
              <w:jc w:val="center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Требования</w:t>
            </w:r>
          </w:p>
          <w:p w14:paraId="3621B84B" w14:textId="77777777" w:rsidR="008D7A56" w:rsidRPr="008D7A56" w:rsidRDefault="008D7A56" w:rsidP="008D7A56">
            <w:pPr>
              <w:jc w:val="center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к качеству предоставляемых услуг</w:t>
            </w:r>
          </w:p>
        </w:tc>
      </w:tr>
      <w:tr w:rsidR="008D7A56" w:rsidRPr="008D7A56" w14:paraId="0C34CC38" w14:textId="77777777" w:rsidTr="00E32E1F">
        <w:tc>
          <w:tcPr>
            <w:tcW w:w="675" w:type="dxa"/>
          </w:tcPr>
          <w:p w14:paraId="31BD257D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14:paraId="4053EAC0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5103" w:type="dxa"/>
          </w:tcPr>
          <w:p w14:paraId="6E61A662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Оформление документов, необходимых для погребения:</w:t>
            </w:r>
          </w:p>
          <w:p w14:paraId="3338E740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- получение заказа от представителя умершего и проверку пакета документов;</w:t>
            </w:r>
          </w:p>
          <w:p w14:paraId="290C6096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- оформление заказа на автокатафалк, гроб, могилу;</w:t>
            </w:r>
          </w:p>
          <w:p w14:paraId="5AE22844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- выезд на захоронение;</w:t>
            </w:r>
          </w:p>
          <w:p w14:paraId="312FA760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 xml:space="preserve">- подготовка пакета документов, и сдача отчета в специализированную службу по вопросам похоронного дела. </w:t>
            </w:r>
          </w:p>
        </w:tc>
      </w:tr>
      <w:tr w:rsidR="008D7A56" w:rsidRPr="008D7A56" w14:paraId="5A8B5BAD" w14:textId="77777777" w:rsidTr="00E32E1F">
        <w:tc>
          <w:tcPr>
            <w:tcW w:w="675" w:type="dxa"/>
          </w:tcPr>
          <w:p w14:paraId="608B389D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14:paraId="5807C8AF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5103" w:type="dxa"/>
          </w:tcPr>
          <w:p w14:paraId="3DAABFC2" w14:textId="28B97FBB" w:rsidR="008D7A56" w:rsidRPr="008D7A56" w:rsidRDefault="008D7A56" w:rsidP="00491D30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Облачение тела, умершего в простын</w:t>
            </w:r>
            <w:r w:rsidR="00491D30">
              <w:rPr>
                <w:sz w:val="28"/>
                <w:szCs w:val="28"/>
              </w:rPr>
              <w:t>ю</w:t>
            </w:r>
            <w:r w:rsidRPr="008D7A56">
              <w:rPr>
                <w:sz w:val="28"/>
                <w:szCs w:val="28"/>
              </w:rPr>
              <w:t xml:space="preserve">. </w:t>
            </w:r>
          </w:p>
        </w:tc>
      </w:tr>
      <w:tr w:rsidR="008D7A56" w:rsidRPr="008D7A56" w14:paraId="228AFE8F" w14:textId="77777777" w:rsidTr="00E32E1F">
        <w:tc>
          <w:tcPr>
            <w:tcW w:w="675" w:type="dxa"/>
          </w:tcPr>
          <w:p w14:paraId="2F48F2C3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14:paraId="1C95E06F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 xml:space="preserve">Предоставление гроба </w:t>
            </w:r>
          </w:p>
        </w:tc>
        <w:tc>
          <w:tcPr>
            <w:tcW w:w="5103" w:type="dxa"/>
          </w:tcPr>
          <w:p w14:paraId="3CCFC1A4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 xml:space="preserve">Предоставление деревянного гроба без обивки, изготовленного из пиломатериала 2 сорта,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8D7A56">
                <w:rPr>
                  <w:sz w:val="28"/>
                  <w:szCs w:val="28"/>
                </w:rPr>
                <w:t>20 мм</w:t>
              </w:r>
            </w:smartTag>
            <w:r w:rsidRPr="008D7A56">
              <w:rPr>
                <w:sz w:val="28"/>
                <w:szCs w:val="28"/>
              </w:rPr>
              <w:t xml:space="preserve">. </w:t>
            </w:r>
          </w:p>
          <w:p w14:paraId="094476B7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Предоставление автокатафалка, погрузка и доставка гроба.</w:t>
            </w:r>
          </w:p>
        </w:tc>
      </w:tr>
      <w:tr w:rsidR="008D7A56" w:rsidRPr="008D7A56" w14:paraId="2621F1AC" w14:textId="77777777" w:rsidTr="00E32E1F">
        <w:tc>
          <w:tcPr>
            <w:tcW w:w="675" w:type="dxa"/>
          </w:tcPr>
          <w:p w14:paraId="495470A4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14:paraId="4772225D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5103" w:type="dxa"/>
          </w:tcPr>
          <w:p w14:paraId="009D1B03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Предоставление автокатафалка, погрузка и доставка гроба, с телом умершего от дома (морга) до места захоронения.</w:t>
            </w:r>
          </w:p>
        </w:tc>
      </w:tr>
      <w:tr w:rsidR="008D7A56" w:rsidRPr="008D7A56" w14:paraId="450C2FFD" w14:textId="77777777" w:rsidTr="00E32E1F">
        <w:trPr>
          <w:trHeight w:val="369"/>
        </w:trPr>
        <w:tc>
          <w:tcPr>
            <w:tcW w:w="675" w:type="dxa"/>
          </w:tcPr>
          <w:p w14:paraId="7F411412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5.</w:t>
            </w:r>
          </w:p>
        </w:tc>
        <w:tc>
          <w:tcPr>
            <w:tcW w:w="3119" w:type="dxa"/>
            <w:vAlign w:val="center"/>
          </w:tcPr>
          <w:p w14:paraId="7EABF1E8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>Погребение</w:t>
            </w:r>
          </w:p>
        </w:tc>
        <w:tc>
          <w:tcPr>
            <w:tcW w:w="5103" w:type="dxa"/>
          </w:tcPr>
          <w:p w14:paraId="256C4127" w14:textId="77777777" w:rsidR="008D7A56" w:rsidRPr="008D7A56" w:rsidRDefault="008D7A56" w:rsidP="008D7A56">
            <w:pPr>
              <w:jc w:val="both"/>
              <w:rPr>
                <w:sz w:val="28"/>
                <w:szCs w:val="28"/>
              </w:rPr>
            </w:pPr>
            <w:r w:rsidRPr="008D7A56">
              <w:rPr>
                <w:sz w:val="28"/>
                <w:szCs w:val="28"/>
              </w:rPr>
              <w:t xml:space="preserve">Расчистка места для копки могилы, копка могилы (размер могилы: длина -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D7A56">
                <w:rPr>
                  <w:sz w:val="28"/>
                  <w:szCs w:val="28"/>
                </w:rPr>
                <w:t>2,5 м</w:t>
              </w:r>
            </w:smartTag>
            <w:r w:rsidRPr="008D7A56">
              <w:rPr>
                <w:sz w:val="28"/>
                <w:szCs w:val="28"/>
              </w:rPr>
              <w:t xml:space="preserve">, ширина - </w:t>
            </w:r>
            <w:smartTag w:uri="urn:schemas-microsoft-com:office:smarttags" w:element="metricconverter">
              <w:smartTagPr>
                <w:attr w:name="ProductID" w:val="1,0 м"/>
              </w:smartTagPr>
              <w:r w:rsidRPr="008D7A56">
                <w:rPr>
                  <w:sz w:val="28"/>
                  <w:szCs w:val="28"/>
                </w:rPr>
                <w:t>1,0 м</w:t>
              </w:r>
            </w:smartTag>
            <w:r w:rsidRPr="008D7A56">
              <w:rPr>
                <w:sz w:val="28"/>
                <w:szCs w:val="28"/>
              </w:rPr>
              <w:t xml:space="preserve">, глубина -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8D7A56">
                <w:rPr>
                  <w:sz w:val="28"/>
                  <w:szCs w:val="28"/>
                </w:rPr>
                <w:t>1,5 м</w:t>
              </w:r>
            </w:smartTag>
            <w:r w:rsidRPr="008D7A56">
              <w:rPr>
                <w:sz w:val="28"/>
                <w:szCs w:val="28"/>
              </w:rPr>
              <w:t xml:space="preserve">.) Забивка крышки гроба, опускание гроба в могилу. Засыпание могилы, устройство намогильного холма, установка регистрационной (жестяной) таблички. </w:t>
            </w:r>
          </w:p>
        </w:tc>
      </w:tr>
    </w:tbl>
    <w:p w14:paraId="7B71B0A3" w14:textId="77777777" w:rsidR="00416224" w:rsidRPr="009E6344" w:rsidRDefault="00416224" w:rsidP="009E6344"/>
    <w:sectPr w:rsidR="00416224" w:rsidRPr="009E6344" w:rsidSect="00E32E1F">
      <w:headerReference w:type="default" r:id="rId9"/>
      <w:type w:val="continuous"/>
      <w:pgSz w:w="11906" w:h="16838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B1791" w14:textId="77777777" w:rsidR="00DE3CF1" w:rsidRDefault="00DE3CF1">
      <w:r>
        <w:separator/>
      </w:r>
    </w:p>
  </w:endnote>
  <w:endnote w:type="continuationSeparator" w:id="0">
    <w:p w14:paraId="0AA4F12C" w14:textId="77777777" w:rsidR="00DE3CF1" w:rsidRDefault="00DE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35F448" w14:textId="77777777" w:rsidR="00DE3CF1" w:rsidRDefault="00DE3CF1">
      <w:r>
        <w:separator/>
      </w:r>
    </w:p>
  </w:footnote>
  <w:footnote w:type="continuationSeparator" w:id="0">
    <w:p w14:paraId="31088176" w14:textId="77777777" w:rsidR="00DE3CF1" w:rsidRDefault="00DE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1D30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8D7A56"/>
    <w:rsid w:val="00900CA3"/>
    <w:rsid w:val="00901976"/>
    <w:rsid w:val="00914D52"/>
    <w:rsid w:val="009535CE"/>
    <w:rsid w:val="00974CA6"/>
    <w:rsid w:val="009A5823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47B31"/>
    <w:rsid w:val="00C50A3F"/>
    <w:rsid w:val="00D02B8E"/>
    <w:rsid w:val="00D1338F"/>
    <w:rsid w:val="00D3018A"/>
    <w:rsid w:val="00D30DE6"/>
    <w:rsid w:val="00D51A28"/>
    <w:rsid w:val="00DA6A55"/>
    <w:rsid w:val="00DE3CF1"/>
    <w:rsid w:val="00E32E1F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A0D6B8DE76442DAAA2B2AA19B65C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F4AA40-F478-4C98-9EC8-B96A8CFF47A6}"/>
      </w:docPartPr>
      <w:docPartBody>
        <w:p w:rsidR="006E3F07" w:rsidRDefault="00813828" w:rsidP="00813828">
          <w:pPr>
            <w:pStyle w:val="FA0D6B8DE76442DAAA2B2AA19B65CB33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CA4410D08B64C4AAD9CE8DF34F7BF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5364A7-7B65-4AFC-B4A1-C2DEB2ECC129}"/>
      </w:docPartPr>
      <w:docPartBody>
        <w:p w:rsidR="006E3F07" w:rsidRDefault="00813828" w:rsidP="00813828">
          <w:pPr>
            <w:pStyle w:val="2CA4410D08B64C4AAD9CE8DF34F7BF00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22670"/>
    <w:rsid w:val="002604CE"/>
    <w:rsid w:val="00334FE7"/>
    <w:rsid w:val="00393B75"/>
    <w:rsid w:val="005A7E87"/>
    <w:rsid w:val="005F6646"/>
    <w:rsid w:val="006360AA"/>
    <w:rsid w:val="006E3F07"/>
    <w:rsid w:val="00813828"/>
    <w:rsid w:val="008D5C56"/>
    <w:rsid w:val="00B35223"/>
    <w:rsid w:val="00B9493B"/>
    <w:rsid w:val="00C33E3D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B9493B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5F6EE52FD52E4E4DAE80C507B2D6728C">
    <w:name w:val="5F6EE52FD52E4E4DAE80C507B2D6728C"/>
    <w:rsid w:val="00B9493B"/>
  </w:style>
  <w:style w:type="paragraph" w:customStyle="1" w:styleId="FF67056E5CB04D02BA1235AD04627A3C">
    <w:name w:val="FF67056E5CB04D02BA1235AD04627A3C"/>
    <w:rsid w:val="00B9493B"/>
  </w:style>
  <w:style w:type="paragraph" w:customStyle="1" w:styleId="1A3915F4AF0948A2953E10F5FF0CA973">
    <w:name w:val="1A3915F4AF0948A2953E10F5FF0CA973"/>
    <w:rsid w:val="00B9493B"/>
  </w:style>
  <w:style w:type="paragraph" w:customStyle="1" w:styleId="0A3DBCBA0BD9444C8D4986EF55BAD6E6">
    <w:name w:val="0A3DBCBA0BD9444C8D4986EF55BAD6E6"/>
    <w:rsid w:val="00B9493B"/>
  </w:style>
  <w:style w:type="paragraph" w:customStyle="1" w:styleId="72C4F4ACC9C945CE9010FB290C5533DE">
    <w:name w:val="72C4F4ACC9C945CE9010FB290C5533DE"/>
    <w:rsid w:val="00B9493B"/>
  </w:style>
  <w:style w:type="paragraph" w:customStyle="1" w:styleId="AB748AC5D761437994B1FAD71925543A">
    <w:name w:val="AB748AC5D761437994B1FAD71925543A"/>
    <w:rsid w:val="00B9493B"/>
  </w:style>
  <w:style w:type="paragraph" w:customStyle="1" w:styleId="0A3DBCBA0BD9444C8D4986EF55BAD6E61">
    <w:name w:val="0A3DBCBA0BD9444C8D4986EF55BAD6E6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2C4F4ACC9C945CE9010FB290C5533DE1">
    <w:name w:val="72C4F4ACC9C945CE9010FB290C5533DE1"/>
    <w:rsid w:val="00B949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0D6B8DE76442DAAA2B2AA19B65CB33">
    <w:name w:val="FA0D6B8DE76442DAAA2B2AA19B65CB33"/>
    <w:rsid w:val="00813828"/>
  </w:style>
  <w:style w:type="paragraph" w:customStyle="1" w:styleId="2CA4410D08B64C4AAD9CE8DF34F7BF00">
    <w:name w:val="2CA4410D08B64C4AAD9CE8DF34F7BF00"/>
    <w:rsid w:val="008138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cp:lastPrinted>2026-02-18T22:50:00Z</cp:lastPrinted>
  <dcterms:created xsi:type="dcterms:W3CDTF">2020-04-07T04:57:00Z</dcterms:created>
  <dcterms:modified xsi:type="dcterms:W3CDTF">2026-02-18T23:12:00Z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